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 xml:space="preserve">сообщает, </w:t>
      </w:r>
    </w:p>
    <w:p w:rsidR="00A62F40" w:rsidRPr="009C7929" w:rsidRDefault="007809B6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21</w:t>
      </w:r>
      <w:r w:rsidR="00922D60">
        <w:rPr>
          <w:b/>
          <w:color w:val="1F497D" w:themeColor="text2"/>
          <w:sz w:val="36"/>
          <w:szCs w:val="32"/>
          <w:u w:val="single"/>
        </w:rPr>
        <w:t xml:space="preserve"> июня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6645F5" w:rsidRPr="006645F5" w:rsidRDefault="006645F5" w:rsidP="006645F5">
      <w:pPr>
        <w:spacing w:line="360" w:lineRule="auto"/>
        <w:jc w:val="both"/>
        <w:rPr>
          <w:sz w:val="36"/>
          <w:szCs w:val="32"/>
          <w:lang w:val="x-none"/>
        </w:rPr>
      </w:pPr>
      <w:r>
        <w:rPr>
          <w:sz w:val="36"/>
          <w:szCs w:val="32"/>
          <w:lang w:val="x-none"/>
        </w:rPr>
        <w:t>1.</w:t>
      </w:r>
      <w:r w:rsidRPr="006645F5">
        <w:rPr>
          <w:sz w:val="36"/>
          <w:szCs w:val="32"/>
          <w:lang w:val="x-none"/>
        </w:rPr>
        <w:t>Информирование налогоплательщиков о предоставлении государственных услуг ФНС России через МФЦ.</w:t>
      </w:r>
    </w:p>
    <w:p w:rsidR="006645F5" w:rsidRPr="006645F5" w:rsidRDefault="006645F5" w:rsidP="006645F5">
      <w:pPr>
        <w:spacing w:line="360" w:lineRule="auto"/>
        <w:jc w:val="both"/>
        <w:rPr>
          <w:sz w:val="36"/>
          <w:szCs w:val="32"/>
        </w:rPr>
      </w:pPr>
      <w:r>
        <w:rPr>
          <w:sz w:val="36"/>
          <w:szCs w:val="32"/>
          <w:lang w:val="x-none"/>
        </w:rPr>
        <w:t>2.</w:t>
      </w:r>
      <w:r w:rsidRPr="006645F5">
        <w:rPr>
          <w:sz w:val="36"/>
          <w:szCs w:val="32"/>
          <w:lang w:val="x-none"/>
        </w:rPr>
        <w:t>О возможностях интернет-сервиса ФНС России «Личный кабинет налогоплательщика»</w:t>
      </w:r>
      <w:r>
        <w:rPr>
          <w:sz w:val="36"/>
          <w:szCs w:val="32"/>
        </w:rPr>
        <w:t>.</w:t>
      </w:r>
    </w:p>
    <w:p w:rsidR="006645F5" w:rsidRPr="006645F5" w:rsidRDefault="006645F5" w:rsidP="006645F5">
      <w:pPr>
        <w:spacing w:line="360" w:lineRule="auto"/>
        <w:jc w:val="both"/>
        <w:rPr>
          <w:sz w:val="36"/>
          <w:szCs w:val="32"/>
        </w:rPr>
      </w:pPr>
      <w:r w:rsidRPr="006645F5">
        <w:rPr>
          <w:sz w:val="36"/>
          <w:szCs w:val="32"/>
          <w:lang w:val="x-none"/>
        </w:rPr>
        <w:t>3. СМС-информирование о наличии задолженности</w:t>
      </w:r>
      <w:r>
        <w:rPr>
          <w:sz w:val="36"/>
          <w:szCs w:val="32"/>
        </w:rPr>
        <w:t>.</w:t>
      </w:r>
    </w:p>
    <w:p w:rsidR="006645F5" w:rsidRPr="006645F5" w:rsidRDefault="006645F5" w:rsidP="006645F5">
      <w:pPr>
        <w:spacing w:line="360" w:lineRule="auto"/>
        <w:jc w:val="both"/>
        <w:rPr>
          <w:sz w:val="36"/>
          <w:szCs w:val="32"/>
          <w:lang w:val="x-none"/>
        </w:rPr>
      </w:pPr>
      <w:r>
        <w:rPr>
          <w:sz w:val="36"/>
          <w:szCs w:val="32"/>
          <w:lang w:val="x-none"/>
        </w:rPr>
        <w:t>4.</w:t>
      </w:r>
      <w:r w:rsidRPr="006645F5">
        <w:rPr>
          <w:sz w:val="36"/>
          <w:szCs w:val="32"/>
          <w:lang w:val="x-none"/>
        </w:rPr>
        <w:t>О введении института Единого налогового счета налогоплательщика.</w:t>
      </w:r>
    </w:p>
    <w:p w:rsidR="00D514F4" w:rsidRPr="00855094" w:rsidRDefault="00D514F4" w:rsidP="00D01974">
      <w:pPr>
        <w:spacing w:line="360" w:lineRule="auto"/>
        <w:jc w:val="both"/>
        <w:rPr>
          <w:sz w:val="36"/>
          <w:szCs w:val="32"/>
          <w:lang w:val="x-none"/>
        </w:rPr>
      </w:pPr>
    </w:p>
    <w:p w:rsidR="0099280A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6645F5" w:rsidRPr="006645F5" w:rsidRDefault="006645F5" w:rsidP="006645F5">
      <w:pPr>
        <w:spacing w:line="360" w:lineRule="auto"/>
        <w:jc w:val="center"/>
        <w:rPr>
          <w:i/>
          <w:sz w:val="36"/>
          <w:szCs w:val="32"/>
          <w:u w:val="single"/>
          <w:lang w:val="x-none"/>
        </w:rPr>
      </w:pPr>
      <w:bookmarkStart w:id="0" w:name="_GoBack"/>
      <w:r w:rsidRPr="006645F5">
        <w:rPr>
          <w:i/>
          <w:sz w:val="36"/>
          <w:szCs w:val="32"/>
          <w:u w:val="single"/>
          <w:lang w:val="x-none"/>
        </w:rPr>
        <w:t>https://w.sbis.ru/webinar/ifns8619210623</w:t>
      </w:r>
    </w:p>
    <w:bookmarkEnd w:id="0"/>
    <w:p w:rsidR="00C51EA4" w:rsidRPr="006645F5" w:rsidRDefault="00C51EA4" w:rsidP="00D01974">
      <w:pPr>
        <w:spacing w:line="360" w:lineRule="auto"/>
        <w:jc w:val="center"/>
        <w:rPr>
          <w:sz w:val="36"/>
          <w:szCs w:val="32"/>
          <w:lang w:val="x-none"/>
        </w:rPr>
      </w:pPr>
    </w:p>
    <w:p w:rsidR="00C51EA4" w:rsidRDefault="00C51EA4" w:rsidP="00D01974">
      <w:pPr>
        <w:spacing w:line="360" w:lineRule="auto"/>
        <w:jc w:val="center"/>
        <w:rPr>
          <w:sz w:val="36"/>
          <w:szCs w:val="32"/>
        </w:rPr>
      </w:pPr>
    </w:p>
    <w:p w:rsidR="00C51EA4" w:rsidRPr="00D01974" w:rsidRDefault="00C51EA4" w:rsidP="00D01974">
      <w:pPr>
        <w:spacing w:line="360" w:lineRule="auto"/>
        <w:jc w:val="center"/>
        <w:rPr>
          <w:sz w:val="36"/>
          <w:szCs w:val="32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166370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13.1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uZmvNt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3715D"/>
    <w:rsid w:val="002421A4"/>
    <w:rsid w:val="002B5592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14C74"/>
    <w:rsid w:val="0054076D"/>
    <w:rsid w:val="005513FE"/>
    <w:rsid w:val="00574EE5"/>
    <w:rsid w:val="005A2E07"/>
    <w:rsid w:val="005C45F1"/>
    <w:rsid w:val="005D6238"/>
    <w:rsid w:val="005E5972"/>
    <w:rsid w:val="006645F5"/>
    <w:rsid w:val="006830BC"/>
    <w:rsid w:val="00683D55"/>
    <w:rsid w:val="006900B0"/>
    <w:rsid w:val="006C2506"/>
    <w:rsid w:val="00712432"/>
    <w:rsid w:val="007809B6"/>
    <w:rsid w:val="007A4EAE"/>
    <w:rsid w:val="007B20E6"/>
    <w:rsid w:val="007F3CC8"/>
    <w:rsid w:val="00816BC7"/>
    <w:rsid w:val="0083129D"/>
    <w:rsid w:val="00834B40"/>
    <w:rsid w:val="00837155"/>
    <w:rsid w:val="00855094"/>
    <w:rsid w:val="00866F0C"/>
    <w:rsid w:val="00876BE6"/>
    <w:rsid w:val="008921CC"/>
    <w:rsid w:val="008F1989"/>
    <w:rsid w:val="00912398"/>
    <w:rsid w:val="00922D60"/>
    <w:rsid w:val="0095132B"/>
    <w:rsid w:val="009745DB"/>
    <w:rsid w:val="0099280A"/>
    <w:rsid w:val="009A6187"/>
    <w:rsid w:val="009B4B80"/>
    <w:rsid w:val="009C7929"/>
    <w:rsid w:val="00A23049"/>
    <w:rsid w:val="00A62F40"/>
    <w:rsid w:val="00A7058B"/>
    <w:rsid w:val="00A74AD0"/>
    <w:rsid w:val="00AB0A36"/>
    <w:rsid w:val="00B01AE1"/>
    <w:rsid w:val="00B1565F"/>
    <w:rsid w:val="00B2018C"/>
    <w:rsid w:val="00B443D9"/>
    <w:rsid w:val="00BB6B05"/>
    <w:rsid w:val="00BC3420"/>
    <w:rsid w:val="00C30DC2"/>
    <w:rsid w:val="00C34398"/>
    <w:rsid w:val="00C51EA4"/>
    <w:rsid w:val="00C71E9C"/>
    <w:rsid w:val="00C72C7F"/>
    <w:rsid w:val="00CB496B"/>
    <w:rsid w:val="00D01974"/>
    <w:rsid w:val="00D514F4"/>
    <w:rsid w:val="00D61827"/>
    <w:rsid w:val="00DB7FBC"/>
    <w:rsid w:val="00DD2D58"/>
    <w:rsid w:val="00E33733"/>
    <w:rsid w:val="00E5695D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8DF5-34CE-4DE2-874E-6024DE7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Богатова Снежана Михайловна</cp:lastModifiedBy>
  <cp:revision>39</cp:revision>
  <cp:lastPrinted>2023-02-16T05:26:00Z</cp:lastPrinted>
  <dcterms:created xsi:type="dcterms:W3CDTF">2023-01-18T10:55:00Z</dcterms:created>
  <dcterms:modified xsi:type="dcterms:W3CDTF">2023-06-15T09:16:00Z</dcterms:modified>
</cp:coreProperties>
</file>